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B340" w14:textId="1BB06AB5" w:rsidR="004C367B" w:rsidRPr="00215196" w:rsidRDefault="004C367B" w:rsidP="00215196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7C55C8">
        <w:rPr>
          <w:rFonts w:asciiTheme="minorHAnsi" w:hAnsiTheme="minorHAnsi" w:cstheme="minorHAnsi"/>
          <w:sz w:val="18"/>
          <w:szCs w:val="18"/>
        </w:rPr>
        <w:t>Załącznik nr 2</w:t>
      </w:r>
      <w:r w:rsidR="007C55C8">
        <w:rPr>
          <w:rFonts w:asciiTheme="minorHAnsi" w:hAnsiTheme="minorHAnsi" w:cstheme="minorHAnsi"/>
          <w:sz w:val="18"/>
          <w:szCs w:val="18"/>
        </w:rPr>
        <w:t xml:space="preserve"> do Ogłoszenia o naborze</w:t>
      </w:r>
    </w:p>
    <w:p w14:paraId="1389C303" w14:textId="52D59D12" w:rsidR="004C367B" w:rsidRPr="00507523" w:rsidRDefault="00507523" w:rsidP="0050752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07523">
        <w:rPr>
          <w:rFonts w:asciiTheme="minorHAnsi" w:hAnsiTheme="minorHAnsi" w:cstheme="minorHAnsi"/>
          <w:b/>
        </w:rPr>
        <w:t>OŚW</w:t>
      </w:r>
      <w:r>
        <w:rPr>
          <w:rFonts w:asciiTheme="minorHAnsi" w:hAnsiTheme="minorHAnsi" w:cstheme="minorHAnsi"/>
          <w:b/>
        </w:rPr>
        <w:t>IADCZENIE KANDYDATA NA PARTNERA</w:t>
      </w:r>
    </w:p>
    <w:p w14:paraId="2FDD677A" w14:textId="6072F60F" w:rsidR="004C367B" w:rsidRPr="00166AF6" w:rsidRDefault="00507523" w:rsidP="00166AF6">
      <w:pPr>
        <w:spacing w:after="360" w:line="276" w:lineRule="auto"/>
        <w:jc w:val="center"/>
        <w:rPr>
          <w:rFonts w:asciiTheme="minorHAnsi" w:hAnsiTheme="minorHAnsi" w:cstheme="minorHAnsi"/>
          <w:b/>
        </w:rPr>
      </w:pPr>
      <w:r w:rsidRPr="00507523">
        <w:rPr>
          <w:rFonts w:asciiTheme="minorHAnsi" w:hAnsiTheme="minorHAnsi" w:cstheme="minorHAnsi"/>
          <w:b/>
        </w:rPr>
        <w:t xml:space="preserve">O NIEPODLEGANIU WYKLUCZENIU Z MOŻLIWOŚCI </w:t>
      </w:r>
      <w:r>
        <w:rPr>
          <w:rFonts w:asciiTheme="minorHAnsi" w:hAnsiTheme="minorHAnsi" w:cstheme="minorHAnsi"/>
          <w:b/>
        </w:rPr>
        <w:t xml:space="preserve">WNIOSKOWANIA O </w:t>
      </w:r>
      <w:r w:rsidRPr="00507523">
        <w:rPr>
          <w:rFonts w:asciiTheme="minorHAnsi" w:hAnsiTheme="minorHAnsi" w:cstheme="minorHAnsi"/>
          <w:b/>
        </w:rPr>
        <w:t xml:space="preserve"> DOFINANSOWANI</w:t>
      </w:r>
      <w:r>
        <w:rPr>
          <w:rFonts w:asciiTheme="minorHAnsi" w:hAnsiTheme="minorHAnsi" w:cstheme="minorHAnsi"/>
          <w:b/>
        </w:rPr>
        <w:t>E</w:t>
      </w:r>
      <w:r w:rsidR="005B1B4F">
        <w:rPr>
          <w:rFonts w:asciiTheme="minorHAnsi" w:hAnsiTheme="minorHAnsi" w:cstheme="minorHAnsi"/>
          <w:b/>
        </w:rPr>
        <w:t xml:space="preserve"> ZE ŚRODKÓW UNII EUROPEJSKIEJ</w:t>
      </w:r>
    </w:p>
    <w:p w14:paraId="6FC4BCD0" w14:textId="78C46B17" w:rsidR="004474AB" w:rsidRPr="00613EBD" w:rsidRDefault="00613EBD" w:rsidP="004C367B">
      <w:pPr>
        <w:tabs>
          <w:tab w:val="left" w:pos="7088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</w:t>
      </w:r>
      <w:r w:rsidR="004474AB" w:rsidRPr="00613EB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730EA488" w14:textId="4224F7B5" w:rsidR="00E23FE6" w:rsidRPr="00215196" w:rsidRDefault="007C55C8" w:rsidP="00215196">
      <w:pPr>
        <w:tabs>
          <w:tab w:val="left" w:pos="7088"/>
        </w:tabs>
        <w:spacing w:after="36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13EB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</w:t>
      </w:r>
      <w:r w:rsidR="00613EBD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613EBD">
        <w:rPr>
          <w:rFonts w:asciiTheme="minorHAnsi" w:hAnsiTheme="minorHAnsi" w:cstheme="minorHAnsi"/>
          <w:sz w:val="20"/>
          <w:szCs w:val="20"/>
        </w:rPr>
        <w:t xml:space="preserve">  </w:t>
      </w:r>
      <w:r w:rsidR="004C367B" w:rsidRPr="00613EBD">
        <w:rPr>
          <w:rFonts w:asciiTheme="minorHAnsi" w:hAnsiTheme="minorHAnsi" w:cstheme="minorHAnsi"/>
          <w:sz w:val="20"/>
          <w:szCs w:val="20"/>
        </w:rPr>
        <w:t>(miejscowość</w:t>
      </w:r>
      <w:r w:rsidR="004474AB" w:rsidRPr="00613EBD">
        <w:rPr>
          <w:rFonts w:asciiTheme="minorHAnsi" w:hAnsiTheme="minorHAnsi" w:cstheme="minorHAnsi"/>
          <w:sz w:val="20"/>
          <w:szCs w:val="20"/>
        </w:rPr>
        <w:t xml:space="preserve"> i data</w:t>
      </w:r>
      <w:r w:rsidR="00215196">
        <w:rPr>
          <w:rFonts w:asciiTheme="minorHAnsi" w:hAnsiTheme="minorHAnsi" w:cstheme="minorHAnsi"/>
          <w:sz w:val="20"/>
          <w:szCs w:val="20"/>
        </w:rPr>
        <w:t>)</w:t>
      </w:r>
    </w:p>
    <w:p w14:paraId="4B0C7837" w14:textId="1B08BBDA" w:rsidR="00E87764" w:rsidRPr="00215196" w:rsidRDefault="00E87764" w:rsidP="00215196">
      <w:pPr>
        <w:tabs>
          <w:tab w:val="left" w:pos="7088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15196">
        <w:rPr>
          <w:rFonts w:asciiTheme="minorHAnsi" w:hAnsiTheme="minorHAnsi" w:cstheme="minorHAnsi"/>
        </w:rPr>
        <w:t>.............................................</w:t>
      </w:r>
      <w:r w:rsidR="004C367B" w:rsidRPr="00215196">
        <w:rPr>
          <w:rFonts w:asciiTheme="minorHAnsi" w:hAnsiTheme="minorHAnsi" w:cstheme="minorHAnsi"/>
        </w:rPr>
        <w:t xml:space="preserve"> </w:t>
      </w:r>
      <w:r w:rsidRPr="00215196">
        <w:rPr>
          <w:rFonts w:asciiTheme="minorHAnsi" w:hAnsiTheme="minorHAnsi" w:cstheme="minorHAnsi"/>
          <w:i/>
          <w:iCs/>
        </w:rPr>
        <w:t>(nazwa</w:t>
      </w:r>
      <w:r w:rsidR="004C367B" w:rsidRPr="00215196">
        <w:rPr>
          <w:rFonts w:asciiTheme="minorHAnsi" w:hAnsiTheme="minorHAnsi" w:cstheme="minorHAnsi"/>
          <w:i/>
          <w:iCs/>
        </w:rPr>
        <w:t xml:space="preserve"> podmiotu)</w:t>
      </w:r>
      <w:r w:rsidRPr="00215196">
        <w:rPr>
          <w:rFonts w:asciiTheme="minorHAnsi" w:hAnsiTheme="minorHAnsi" w:cstheme="minorHAnsi"/>
          <w:i/>
          <w:iCs/>
        </w:rPr>
        <w:t xml:space="preserve"> </w:t>
      </w:r>
      <w:r w:rsidRPr="00215196">
        <w:rPr>
          <w:rFonts w:asciiTheme="minorHAnsi" w:hAnsiTheme="minorHAnsi" w:cstheme="minorHAnsi"/>
        </w:rPr>
        <w:t xml:space="preserve">oświadcza, że </w:t>
      </w:r>
      <w:r w:rsidR="004C367B" w:rsidRPr="00215196">
        <w:rPr>
          <w:rFonts w:asciiTheme="minorHAnsi" w:hAnsiTheme="minorHAnsi" w:cstheme="minorHAnsi"/>
        </w:rPr>
        <w:t>w chwili składania</w:t>
      </w:r>
      <w:r w:rsidR="00215196">
        <w:rPr>
          <w:rFonts w:asciiTheme="minorHAnsi" w:hAnsiTheme="minorHAnsi" w:cstheme="minorHAnsi"/>
          <w:sz w:val="20"/>
          <w:szCs w:val="20"/>
        </w:rPr>
        <w:t xml:space="preserve"> </w:t>
      </w:r>
      <w:r w:rsidR="004C367B" w:rsidRPr="00215196">
        <w:rPr>
          <w:rFonts w:asciiTheme="minorHAnsi" w:hAnsiTheme="minorHAnsi" w:cstheme="minorHAnsi"/>
        </w:rPr>
        <w:t xml:space="preserve">Formularza oferty </w:t>
      </w:r>
      <w:r w:rsidRPr="00215196">
        <w:rPr>
          <w:rFonts w:asciiTheme="minorHAnsi" w:hAnsiTheme="minorHAnsi" w:cstheme="minorHAnsi"/>
        </w:rPr>
        <w:t xml:space="preserve">nie </w:t>
      </w:r>
      <w:r w:rsidR="004C367B" w:rsidRPr="00215196">
        <w:rPr>
          <w:rFonts w:asciiTheme="minorHAnsi" w:hAnsiTheme="minorHAnsi" w:cstheme="minorHAnsi"/>
        </w:rPr>
        <w:t>jest podmiotem</w:t>
      </w:r>
      <w:r w:rsidRPr="00215196">
        <w:rPr>
          <w:rFonts w:asciiTheme="minorHAnsi" w:hAnsiTheme="minorHAnsi" w:cstheme="minorHAnsi"/>
        </w:rPr>
        <w:t>:</w:t>
      </w:r>
    </w:p>
    <w:p w14:paraId="3C879FBA" w14:textId="7D76C3AF" w:rsidR="004C367B" w:rsidRPr="00215196" w:rsidRDefault="004C367B" w:rsidP="00215196">
      <w:pPr>
        <w:pStyle w:val="pf1"/>
        <w:numPr>
          <w:ilvl w:val="0"/>
          <w:numId w:val="5"/>
        </w:numPr>
        <w:spacing w:before="0" w:beforeAutospacing="0" w:after="0" w:afterAutospacing="0" w:line="276" w:lineRule="auto"/>
        <w:ind w:left="426" w:hanging="426"/>
        <w:rPr>
          <w:rFonts w:asciiTheme="minorHAnsi" w:eastAsia="Calibri" w:hAnsiTheme="minorHAnsi" w:cstheme="minorHAnsi"/>
        </w:rPr>
      </w:pPr>
      <w:r w:rsidRPr="00215196">
        <w:rPr>
          <w:rFonts w:asciiTheme="minorHAnsi" w:eastAsia="Calibri" w:hAnsiTheme="minorHAnsi" w:cstheme="minorHAnsi"/>
        </w:rPr>
        <w:t>który został wykluczony z możliwości otrzymania środków przeznaczonych na</w:t>
      </w:r>
      <w:r w:rsidR="00215196" w:rsidRPr="00215196">
        <w:rPr>
          <w:rFonts w:asciiTheme="minorHAnsi" w:eastAsia="Calibri" w:hAnsiTheme="minorHAnsi" w:cstheme="minorHAnsi"/>
        </w:rPr>
        <w:t xml:space="preserve"> </w:t>
      </w:r>
      <w:r w:rsidRPr="00215196">
        <w:rPr>
          <w:rFonts w:asciiTheme="minorHAnsi" w:eastAsia="Calibri" w:hAnsiTheme="minorHAnsi" w:cstheme="minorHAnsi"/>
        </w:rPr>
        <w:t>realizację programów finansowanych z udziałem środków europejskich, na podstawie art. 207 ustawy o finansach publicznych;</w:t>
      </w:r>
    </w:p>
    <w:p w14:paraId="3A077D16" w14:textId="79989883" w:rsidR="004C367B" w:rsidRPr="00613EBD" w:rsidRDefault="004C367B" w:rsidP="00215196">
      <w:pPr>
        <w:pStyle w:val="pf1"/>
        <w:numPr>
          <w:ilvl w:val="0"/>
          <w:numId w:val="5"/>
        </w:numPr>
        <w:spacing w:before="120" w:line="276" w:lineRule="auto"/>
        <w:ind w:left="426" w:hanging="426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ubiega się o wsparcie stanowiące pomoc publiczną, a na którym ciąży obowiązek zwrotu pomocy publicznej wynikający z decyzji KE uznającej pomoc za niezgodną z prawem oraz ze wspólnym rynkiem w rozumieniu art. 107 TFUE;</w:t>
      </w:r>
    </w:p>
    <w:p w14:paraId="4C5678A7" w14:textId="2A496E43" w:rsidR="004C367B" w:rsidRPr="00613EBD" w:rsidRDefault="004C367B" w:rsidP="00215196">
      <w:pPr>
        <w:pStyle w:val="pf1"/>
        <w:numPr>
          <w:ilvl w:val="0"/>
          <w:numId w:val="5"/>
        </w:numPr>
        <w:spacing w:before="120" w:line="276" w:lineRule="auto"/>
        <w:ind w:left="426" w:hanging="426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karanym na mocy zapisów ustawy z dnia 15 czerwca 2012 r. o skutkach powierzania wykonywania pracy cudzoziemcom przebywającym wbrew przepisom na terytorium Rzeczpospolitej Polskiej, zakazem dostępu do środków, o których mowa w art. 5 ust. 3 pkt 1 i 4 ustawy z dnia 27 sierpnia 2009 r. o finansach publicznych;</w:t>
      </w:r>
    </w:p>
    <w:p w14:paraId="2C5F7955" w14:textId="75AA95B6" w:rsidR="004C367B" w:rsidRPr="00613EBD" w:rsidRDefault="004C367B" w:rsidP="00215196">
      <w:pPr>
        <w:pStyle w:val="pf1"/>
        <w:numPr>
          <w:ilvl w:val="0"/>
          <w:numId w:val="5"/>
        </w:numPr>
        <w:spacing w:before="120" w:line="276" w:lineRule="auto"/>
        <w:ind w:left="426" w:hanging="426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 xml:space="preserve">karanym na podstawie art. 9 ust. 1 pkt 2a ustawy z dnia 28 października 2002 r. o odpowiedzialności podmiotów zbiorowych za czyny zabronione pod groźbą kary; </w:t>
      </w:r>
    </w:p>
    <w:p w14:paraId="65BE8379" w14:textId="0A1B9514" w:rsidR="004C367B" w:rsidRPr="00613EBD" w:rsidRDefault="004C367B" w:rsidP="00215196">
      <w:pPr>
        <w:pStyle w:val="pf1"/>
        <w:numPr>
          <w:ilvl w:val="0"/>
          <w:numId w:val="5"/>
        </w:numPr>
        <w:spacing w:before="120" w:line="276" w:lineRule="auto"/>
        <w:ind w:left="426" w:hanging="426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będącym przedsiębiorstwem w trudnej sytuacji w rozumieniu unijnych przepisów dotyczących pomocy państwa;</w:t>
      </w:r>
    </w:p>
    <w:p w14:paraId="58C6B1BE" w14:textId="79EDDED4" w:rsidR="004C367B" w:rsidRPr="00613EBD" w:rsidRDefault="004C367B" w:rsidP="00215196">
      <w:pPr>
        <w:pStyle w:val="pf1"/>
        <w:numPr>
          <w:ilvl w:val="0"/>
          <w:numId w:val="5"/>
        </w:numPr>
        <w:spacing w:before="120" w:line="276" w:lineRule="auto"/>
        <w:ind w:left="426" w:hanging="426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pozostaje pod zarządem komisarycznym lub znajduje się w toku likwidacji lub znajduje się w toku postępowania upadłościowego lub wobec którego sąd oddalił wniosek o ogłoszenie upadłości na podstawie art. 13 ust. 1 lub 2 ustawy z dnia 28 lutego 2003 r. Prawo upadłościowe lub znajdują się w toku postępowania</w:t>
      </w:r>
      <w:r w:rsidR="00215196">
        <w:rPr>
          <w:rFonts w:asciiTheme="minorHAnsi" w:eastAsia="Calibri" w:hAnsiTheme="minorHAnsi" w:cstheme="minorHAnsi"/>
        </w:rPr>
        <w:t xml:space="preserve"> </w:t>
      </w:r>
      <w:r w:rsidRPr="00613EBD">
        <w:rPr>
          <w:rFonts w:asciiTheme="minorHAnsi" w:eastAsia="Calibri" w:hAnsiTheme="minorHAnsi" w:cstheme="minorHAnsi"/>
        </w:rPr>
        <w:t>naprawczego;</w:t>
      </w:r>
    </w:p>
    <w:p w14:paraId="599D985E" w14:textId="4CF88C8E" w:rsidR="004C367B" w:rsidRPr="00613EBD" w:rsidRDefault="004C367B" w:rsidP="00215196">
      <w:pPr>
        <w:pStyle w:val="pf1"/>
        <w:numPr>
          <w:ilvl w:val="0"/>
          <w:numId w:val="5"/>
        </w:numPr>
        <w:spacing w:before="120" w:line="276" w:lineRule="auto"/>
        <w:ind w:left="426" w:hanging="426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który podlega wykluczeniu z możliwości otrzymania wsparcia, wynikającego z sankcji nałożonych w celu ograniczenia lub wyłączenia z możliwości wspierania ze środków publicznych podmiotów, które w bezpośredni lub pośredni sposób wspierają działania wojenne Federacji Rosyjskiej lub są za nie odpowiedzialne;</w:t>
      </w:r>
    </w:p>
    <w:p w14:paraId="6BD1C3EB" w14:textId="0663BD32" w:rsidR="00613EBD" w:rsidRDefault="00E87764" w:rsidP="00215196">
      <w:pPr>
        <w:pStyle w:val="pf1"/>
        <w:spacing w:before="120" w:beforeAutospacing="0" w:after="0" w:afterAutospacing="0" w:line="276" w:lineRule="auto"/>
        <w:ind w:left="0"/>
        <w:rPr>
          <w:rFonts w:asciiTheme="minorHAnsi" w:eastAsia="Calibri" w:hAnsiTheme="minorHAnsi" w:cstheme="minorHAnsi"/>
        </w:rPr>
      </w:pPr>
      <w:r w:rsidRPr="00613EBD">
        <w:rPr>
          <w:rFonts w:asciiTheme="minorHAnsi" w:eastAsia="Calibri" w:hAnsiTheme="minorHAnsi" w:cstheme="minorHAnsi"/>
        </w:rPr>
        <w:t>Jestem świadomy odpowiedzialności karnej, wynikającej z art. 271 i 297 Kodeksu karnego, dotyczącej poświadczania nieprawdy oraz przedkładania dokumentów i</w:t>
      </w:r>
      <w:r w:rsidR="00943B6B" w:rsidRPr="00613EBD">
        <w:rPr>
          <w:rFonts w:asciiTheme="minorHAnsi" w:eastAsia="Calibri" w:hAnsiTheme="minorHAnsi" w:cstheme="minorHAnsi"/>
        </w:rPr>
        <w:t> </w:t>
      </w:r>
      <w:r w:rsidRPr="00613EBD">
        <w:rPr>
          <w:rFonts w:asciiTheme="minorHAnsi" w:eastAsia="Calibri" w:hAnsiTheme="minorHAnsi" w:cstheme="minorHAnsi"/>
        </w:rPr>
        <w:t>pisemnych oświadczeń nierzetelnych lub oświadczających nieprawdę, dotyczących okoliczności o istotnym znaczeniu dla uzyskania wsparcia finansowego.</w:t>
      </w:r>
    </w:p>
    <w:p w14:paraId="19CDD345" w14:textId="77777777" w:rsidR="00215196" w:rsidRPr="00613EBD" w:rsidRDefault="00215196" w:rsidP="00215196">
      <w:pPr>
        <w:pStyle w:val="pf1"/>
        <w:spacing w:before="120" w:beforeAutospacing="0" w:after="0" w:afterAutospacing="0" w:line="276" w:lineRule="auto"/>
        <w:ind w:left="0"/>
        <w:rPr>
          <w:rFonts w:asciiTheme="minorHAnsi" w:eastAsia="Calibri" w:hAnsiTheme="minorHAnsi" w:cstheme="minorHAnsi"/>
        </w:rPr>
      </w:pPr>
    </w:p>
    <w:p w14:paraId="243C975F" w14:textId="77777777" w:rsidR="00613EBD" w:rsidRDefault="00613EBD" w:rsidP="0021519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  <w:bookmarkStart w:id="0" w:name="_Hlk130908520"/>
      <w:bookmarkEnd w:id="0"/>
      <w:r>
        <w:rPr>
          <w:rFonts w:ascii="Calibri" w:hAnsi="Calibri" w:cs="Calibri"/>
          <w:color w:val="000000"/>
        </w:rPr>
        <w:t xml:space="preserve">...................................................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………................................................................</w:t>
      </w:r>
    </w:p>
    <w:p w14:paraId="51A66230" w14:textId="43687D9C" w:rsidR="00EB4944" w:rsidRPr="00215196" w:rsidRDefault="00613EBD" w:rsidP="0021519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215196">
        <w:rPr>
          <w:rFonts w:ascii="Calibri" w:hAnsi="Calibri" w:cs="Calibri"/>
          <w:color w:val="000000"/>
          <w:sz w:val="20"/>
          <w:szCs w:val="20"/>
        </w:rPr>
        <w:t xml:space="preserve">Pieczęć podmiotu </w:t>
      </w:r>
      <w:r w:rsidRPr="00215196">
        <w:rPr>
          <w:rFonts w:ascii="Calibri" w:hAnsi="Calibri" w:cs="Calibri"/>
          <w:color w:val="000000"/>
          <w:sz w:val="20"/>
          <w:szCs w:val="20"/>
        </w:rPr>
        <w:tab/>
      </w:r>
      <w:r w:rsidRPr="00215196">
        <w:rPr>
          <w:rFonts w:ascii="Calibri" w:hAnsi="Calibri" w:cs="Calibri"/>
          <w:color w:val="000000"/>
          <w:sz w:val="20"/>
          <w:szCs w:val="20"/>
        </w:rPr>
        <w:tab/>
      </w:r>
      <w:r w:rsidRPr="00215196">
        <w:rPr>
          <w:rFonts w:ascii="Calibri" w:hAnsi="Calibri" w:cs="Calibri"/>
          <w:color w:val="000000"/>
          <w:sz w:val="20"/>
          <w:szCs w:val="20"/>
        </w:rPr>
        <w:tab/>
      </w:r>
      <w:r w:rsidR="00215196">
        <w:rPr>
          <w:rFonts w:ascii="Calibri" w:hAnsi="Calibri" w:cs="Calibri"/>
          <w:color w:val="000000"/>
          <w:sz w:val="20"/>
          <w:szCs w:val="20"/>
        </w:rPr>
        <w:t xml:space="preserve">          </w:t>
      </w:r>
      <w:r w:rsidRPr="00215196">
        <w:rPr>
          <w:rFonts w:ascii="Calibri" w:hAnsi="Calibri" w:cs="Calibri"/>
          <w:color w:val="000000"/>
          <w:sz w:val="20"/>
          <w:szCs w:val="20"/>
        </w:rPr>
        <w:t xml:space="preserve"> Data i podpis osoby/osób upoważnionej/ych</w:t>
      </w:r>
    </w:p>
    <w:sectPr w:rsidR="00EB4944" w:rsidRPr="00215196" w:rsidSect="00166AF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6E6B" w14:textId="77777777" w:rsidR="00EC31F3" w:rsidRDefault="00EC31F3" w:rsidP="00F3647C">
      <w:r>
        <w:separator/>
      </w:r>
    </w:p>
  </w:endnote>
  <w:endnote w:type="continuationSeparator" w:id="0">
    <w:p w14:paraId="354F38A8" w14:textId="77777777" w:rsidR="00EC31F3" w:rsidRDefault="00EC31F3" w:rsidP="00F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F0F1" w14:textId="77777777" w:rsidR="00EC31F3" w:rsidRDefault="00EC31F3" w:rsidP="00F3647C">
      <w:r>
        <w:separator/>
      </w:r>
    </w:p>
  </w:footnote>
  <w:footnote w:type="continuationSeparator" w:id="0">
    <w:p w14:paraId="1AB8C757" w14:textId="77777777" w:rsidR="00EC31F3" w:rsidRDefault="00EC31F3" w:rsidP="00F3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44C0" w14:textId="45889DDA" w:rsidR="00166AF6" w:rsidRDefault="00166AF6" w:rsidP="00166AF6">
    <w:pPr>
      <w:pStyle w:val="Nagwek"/>
      <w:jc w:val="center"/>
    </w:pPr>
    <w:r>
      <w:rPr>
        <w:noProof/>
      </w:rPr>
      <w:drawing>
        <wp:inline distT="0" distB="0" distL="0" distR="0" wp14:anchorId="251C83C5" wp14:editId="51F7F2A9">
          <wp:extent cx="5206365" cy="7194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63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399"/>
    <w:multiLevelType w:val="hybridMultilevel"/>
    <w:tmpl w:val="94D2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4A6"/>
    <w:multiLevelType w:val="hybridMultilevel"/>
    <w:tmpl w:val="D03049BE"/>
    <w:lvl w:ilvl="0" w:tplc="C73A98A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31258"/>
    <w:multiLevelType w:val="hybridMultilevel"/>
    <w:tmpl w:val="2A0A2882"/>
    <w:lvl w:ilvl="0" w:tplc="93DC0B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D6AFE"/>
    <w:multiLevelType w:val="multilevel"/>
    <w:tmpl w:val="20F8231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529B5"/>
    <w:multiLevelType w:val="hybridMultilevel"/>
    <w:tmpl w:val="F566F716"/>
    <w:lvl w:ilvl="0" w:tplc="8BEC6A2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10081"/>
    <w:multiLevelType w:val="hybridMultilevel"/>
    <w:tmpl w:val="BF06E3C4"/>
    <w:lvl w:ilvl="0" w:tplc="B66E1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47"/>
    <w:rsid w:val="000340AD"/>
    <w:rsid w:val="000D5313"/>
    <w:rsid w:val="00136AB3"/>
    <w:rsid w:val="00146B10"/>
    <w:rsid w:val="00166AF6"/>
    <w:rsid w:val="00174949"/>
    <w:rsid w:val="00201179"/>
    <w:rsid w:val="00215196"/>
    <w:rsid w:val="002679EC"/>
    <w:rsid w:val="00291630"/>
    <w:rsid w:val="00324304"/>
    <w:rsid w:val="00326316"/>
    <w:rsid w:val="00336DB3"/>
    <w:rsid w:val="00411182"/>
    <w:rsid w:val="00416D1E"/>
    <w:rsid w:val="004474AB"/>
    <w:rsid w:val="0049691D"/>
    <w:rsid w:val="004A76BF"/>
    <w:rsid w:val="004C367B"/>
    <w:rsid w:val="00507523"/>
    <w:rsid w:val="005B1B4F"/>
    <w:rsid w:val="005D2318"/>
    <w:rsid w:val="005E1410"/>
    <w:rsid w:val="00613EBD"/>
    <w:rsid w:val="00627CB3"/>
    <w:rsid w:val="007030EA"/>
    <w:rsid w:val="00740B8F"/>
    <w:rsid w:val="00741861"/>
    <w:rsid w:val="007C3845"/>
    <w:rsid w:val="007C55C8"/>
    <w:rsid w:val="00896A27"/>
    <w:rsid w:val="008F2803"/>
    <w:rsid w:val="00943B6B"/>
    <w:rsid w:val="009A22C2"/>
    <w:rsid w:val="00A12BB7"/>
    <w:rsid w:val="00A224C1"/>
    <w:rsid w:val="00AA3079"/>
    <w:rsid w:val="00AB2F47"/>
    <w:rsid w:val="00B77A50"/>
    <w:rsid w:val="00C44E48"/>
    <w:rsid w:val="00CD774A"/>
    <w:rsid w:val="00D07ECD"/>
    <w:rsid w:val="00D54458"/>
    <w:rsid w:val="00E23FE6"/>
    <w:rsid w:val="00E32A5F"/>
    <w:rsid w:val="00E87764"/>
    <w:rsid w:val="00EB4944"/>
    <w:rsid w:val="00EC31F3"/>
    <w:rsid w:val="00F3647C"/>
    <w:rsid w:val="00F7263B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913A"/>
  <w15:docId w15:val="{BAD1CCDF-2CF3-4864-95EC-E14CEBC6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7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rsid w:val="00F3647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3647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F364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47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47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B4944"/>
    <w:pPr>
      <w:ind w:left="720"/>
      <w:contextualSpacing/>
    </w:pPr>
  </w:style>
  <w:style w:type="character" w:customStyle="1" w:styleId="cf01">
    <w:name w:val="cf01"/>
    <w:basedOn w:val="Domylnaczcionkaakapitu"/>
    <w:rsid w:val="00E87764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E87764"/>
    <w:pPr>
      <w:spacing w:before="100" w:beforeAutospacing="1" w:after="100" w:afterAutospacing="1"/>
      <w:ind w:left="240"/>
    </w:pPr>
    <w:rPr>
      <w:rFonts w:eastAsia="Times New Roman"/>
    </w:rPr>
  </w:style>
  <w:style w:type="paragraph" w:customStyle="1" w:styleId="pf0">
    <w:name w:val="pf0"/>
    <w:basedOn w:val="Normalny"/>
    <w:rsid w:val="00E87764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67B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13EB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Podgórska</dc:creator>
  <cp:lastModifiedBy>Ewa Zięcina</cp:lastModifiedBy>
  <cp:revision>2</cp:revision>
  <cp:lastPrinted>2023-09-01T09:42:00Z</cp:lastPrinted>
  <dcterms:created xsi:type="dcterms:W3CDTF">2026-05-19T06:50:00Z</dcterms:created>
  <dcterms:modified xsi:type="dcterms:W3CDTF">2026-05-19T06:50:00Z</dcterms:modified>
</cp:coreProperties>
</file>